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7"/>
        <w:gridCol w:w="6789"/>
      </w:tblGrid>
      <w:tr w:rsidR="00BA0AAE" w:rsidRPr="00977C34" w14:paraId="5CEE8D8B" w14:textId="77777777" w:rsidTr="00977C34">
        <w:trPr>
          <w:trHeight w:val="300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E2122" w14:textId="7C4083AF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  <w:b/>
                <w:bCs/>
                <w:sz w:val="24"/>
                <w:szCs w:val="24"/>
              </w:rPr>
              <w:t>New Supplier/</w:t>
            </w:r>
            <w:r w:rsidR="00977C34" w:rsidRPr="00977C34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  <w:r w:rsidRPr="00977C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Details</w:t>
            </w:r>
          </w:p>
        </w:tc>
        <w:tc>
          <w:tcPr>
            <w:tcW w:w="6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9E54C" w14:textId="77777777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977C34" w:rsidRPr="00977C34" w14:paraId="1080004F" w14:textId="77777777" w:rsidTr="00977C34">
        <w:trPr>
          <w:trHeight w:val="300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00037" w14:textId="0DC0CA87" w:rsidR="00977C34" w:rsidRPr="00977C34" w:rsidRDefault="00977C34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Provider UKPRN</w:t>
            </w:r>
          </w:p>
        </w:tc>
        <w:tc>
          <w:tcPr>
            <w:tcW w:w="6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2D1A" w14:textId="77777777" w:rsidR="00977C34" w:rsidRPr="00977C34" w:rsidRDefault="00977C34">
            <w:pPr>
              <w:spacing w:after="160" w:line="252" w:lineRule="auto"/>
              <w:rPr>
                <w:rFonts w:ascii="Arial" w:hAnsi="Arial" w:cs="Arial"/>
              </w:rPr>
            </w:pPr>
          </w:p>
        </w:tc>
      </w:tr>
      <w:tr w:rsidR="00BA0AAE" w:rsidRPr="00977C34" w14:paraId="0F2B13C7" w14:textId="77777777" w:rsidTr="00977C34">
        <w:trPr>
          <w:trHeight w:val="2010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8EDEE" w14:textId="2381F08E" w:rsidR="00BA0AAE" w:rsidRPr="00977C34" w:rsidRDefault="00977C34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Provider</w:t>
            </w:r>
            <w:r w:rsidR="00BA0AAE" w:rsidRPr="00977C34">
              <w:rPr>
                <w:rFonts w:ascii="Arial" w:hAnsi="Arial" w:cs="Arial"/>
              </w:rPr>
              <w:t xml:space="preserve"> Name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C9489" w14:textId="77777777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  <w:b/>
                <w:bCs/>
              </w:rPr>
              <w:t>full legal name</w:t>
            </w:r>
            <w:r w:rsidRPr="00977C34">
              <w:rPr>
                <w:rFonts w:ascii="Arial" w:hAnsi="Arial" w:cs="Arial"/>
              </w:rPr>
              <w:t xml:space="preserve"> of the Supplier </w:t>
            </w:r>
          </w:p>
        </w:tc>
      </w:tr>
      <w:tr w:rsidR="00BA0AAE" w:rsidRPr="00977C34" w14:paraId="16084765" w14:textId="77777777" w:rsidTr="00977C34">
        <w:trPr>
          <w:trHeight w:val="2280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8221" w14:textId="77777777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Site Address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6CE62" w14:textId="7C3DE110" w:rsidR="00BA0AAE" w:rsidRPr="00977C34" w:rsidRDefault="00BA0AAE">
            <w:pPr>
              <w:spacing w:after="240" w:line="252" w:lineRule="auto"/>
              <w:rPr>
                <w:rFonts w:ascii="Arial" w:hAnsi="Arial" w:cs="Arial"/>
              </w:rPr>
            </w:pPr>
          </w:p>
        </w:tc>
      </w:tr>
      <w:tr w:rsidR="00BA0AAE" w:rsidRPr="00977C34" w14:paraId="60CACC27" w14:textId="77777777" w:rsidTr="00977C34">
        <w:trPr>
          <w:trHeight w:val="28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A43D" w14:textId="77777777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Postcode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49AFD" w14:textId="6CF029E8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</w:p>
        </w:tc>
      </w:tr>
      <w:tr w:rsidR="00BA0AAE" w:rsidRPr="00977C34" w14:paraId="1C0F48C3" w14:textId="77777777" w:rsidTr="00977C34">
        <w:trPr>
          <w:trHeight w:val="28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D1E7" w14:textId="77777777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Tel No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F6DAD" w14:textId="5484964D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</w:p>
        </w:tc>
      </w:tr>
      <w:tr w:rsidR="00BA0AAE" w:rsidRPr="00977C34" w14:paraId="1213BBFF" w14:textId="77777777" w:rsidTr="00977C34">
        <w:trPr>
          <w:trHeight w:val="1140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71C30" w14:textId="77777777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Primary E-Mail Address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10B85" w14:textId="7D86ECE6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</w:p>
        </w:tc>
      </w:tr>
      <w:tr w:rsidR="00BA0AAE" w:rsidRPr="00977C34" w14:paraId="3EB4B12B" w14:textId="77777777" w:rsidTr="00977C34">
        <w:trPr>
          <w:trHeight w:val="28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FCE7A" w14:textId="77777777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Account Name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0D192" w14:textId="3C3B2718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</w:p>
        </w:tc>
      </w:tr>
      <w:tr w:rsidR="00BA0AAE" w:rsidRPr="00977C34" w14:paraId="36462423" w14:textId="77777777" w:rsidTr="00977C34">
        <w:trPr>
          <w:trHeight w:val="28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DA460" w14:textId="77777777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Account No.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7C3FB" w14:textId="4457A128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</w:p>
        </w:tc>
      </w:tr>
      <w:tr w:rsidR="00BA0AAE" w:rsidRPr="00977C34" w14:paraId="37881C96" w14:textId="77777777" w:rsidTr="00977C34">
        <w:trPr>
          <w:trHeight w:val="28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53625" w14:textId="77777777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Sort Code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B102B" w14:textId="70CE4269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</w:p>
        </w:tc>
      </w:tr>
      <w:tr w:rsidR="00BA0AAE" w:rsidRPr="00977C34" w14:paraId="1D04A7F3" w14:textId="77777777" w:rsidTr="00977C34">
        <w:trPr>
          <w:trHeight w:val="28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94CA7" w14:textId="77777777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DUNS Number</w:t>
            </w:r>
          </w:p>
          <w:p w14:paraId="7BBD6D99" w14:textId="4D554EAE" w:rsidR="00977C34" w:rsidRPr="00977C34" w:rsidRDefault="00977C34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(mandatory)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26EE2" w14:textId="5CB8442C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 xml:space="preserve"> </w:t>
            </w:r>
          </w:p>
        </w:tc>
      </w:tr>
      <w:tr w:rsidR="00BA0AAE" w:rsidRPr="00977C34" w14:paraId="30F2D916" w14:textId="77777777" w:rsidTr="00977C34">
        <w:trPr>
          <w:trHeight w:val="28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BD291" w14:textId="77777777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Bank Name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9F4D9" w14:textId="4E271133" w:rsidR="00BA0AAE" w:rsidRPr="00977C34" w:rsidRDefault="00BA0AAE">
            <w:pPr>
              <w:spacing w:after="160" w:line="252" w:lineRule="auto"/>
              <w:rPr>
                <w:rFonts w:ascii="Arial" w:hAnsi="Arial" w:cs="Arial"/>
              </w:rPr>
            </w:pPr>
          </w:p>
        </w:tc>
      </w:tr>
    </w:tbl>
    <w:p w14:paraId="49B50119" w14:textId="6EE0F2D3" w:rsidR="00977C34" w:rsidRPr="00977C34" w:rsidRDefault="00977C34">
      <w:pPr>
        <w:rPr>
          <w:rFonts w:ascii="Arial" w:hAnsi="Arial" w:cs="Arial"/>
        </w:rPr>
      </w:pPr>
    </w:p>
    <w:p w14:paraId="2EA569F2" w14:textId="77777777" w:rsidR="00977C34" w:rsidRPr="00977C34" w:rsidRDefault="00977C34">
      <w:pPr>
        <w:spacing w:after="160" w:line="259" w:lineRule="auto"/>
        <w:rPr>
          <w:rFonts w:ascii="Arial" w:hAnsi="Arial" w:cs="Arial"/>
        </w:rPr>
      </w:pPr>
      <w:r w:rsidRPr="00977C34">
        <w:rPr>
          <w:rFonts w:ascii="Arial" w:hAnsi="Arial" w:cs="Arial"/>
        </w:rPr>
        <w:br w:type="page"/>
      </w:r>
    </w:p>
    <w:p w14:paraId="7329461D" w14:textId="77777777" w:rsidR="00C81739" w:rsidRDefault="00C81739">
      <w:pPr>
        <w:spacing w:after="160" w:line="259" w:lineRule="auto"/>
        <w:rPr>
          <w:rFonts w:ascii="Arial" w:hAnsi="Arial" w:cs="Arial"/>
        </w:rPr>
        <w:sectPr w:rsidR="00C81739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574"/>
        <w:gridCol w:w="1574"/>
        <w:gridCol w:w="1575"/>
        <w:gridCol w:w="1574"/>
        <w:gridCol w:w="1575"/>
        <w:gridCol w:w="1574"/>
        <w:gridCol w:w="1575"/>
        <w:gridCol w:w="1574"/>
        <w:gridCol w:w="1575"/>
      </w:tblGrid>
      <w:tr w:rsidR="0039096A" w14:paraId="14080BF7" w14:textId="77777777" w:rsidTr="00040FF8">
        <w:tc>
          <w:tcPr>
            <w:tcW w:w="1574" w:type="dxa"/>
            <w:vAlign w:val="center"/>
          </w:tcPr>
          <w:p w14:paraId="5DBD8452" w14:textId="49AB96D7" w:rsidR="0039096A" w:rsidRDefault="0039096A" w:rsidP="00040FF8">
            <w:pPr>
              <w:spacing w:after="160" w:line="259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lastRenderedPageBreak/>
              <w:t>Learner ULN</w:t>
            </w:r>
          </w:p>
        </w:tc>
        <w:tc>
          <w:tcPr>
            <w:tcW w:w="1574" w:type="dxa"/>
            <w:vAlign w:val="center"/>
          </w:tcPr>
          <w:p w14:paraId="4A8A1B99" w14:textId="7006397C" w:rsidR="0039096A" w:rsidRDefault="0039096A" w:rsidP="00040FF8">
            <w:pPr>
              <w:spacing w:after="160" w:line="259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Employer Name</w:t>
            </w:r>
          </w:p>
        </w:tc>
        <w:tc>
          <w:tcPr>
            <w:tcW w:w="1575" w:type="dxa"/>
            <w:vAlign w:val="center"/>
          </w:tcPr>
          <w:p w14:paraId="2F51A64F" w14:textId="6C7357C6" w:rsidR="0039096A" w:rsidRDefault="0039096A" w:rsidP="00040FF8">
            <w:pPr>
              <w:spacing w:after="160" w:line="259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Standard Code</w:t>
            </w:r>
          </w:p>
        </w:tc>
        <w:tc>
          <w:tcPr>
            <w:tcW w:w="1574" w:type="dxa"/>
            <w:vAlign w:val="center"/>
          </w:tcPr>
          <w:p w14:paraId="6A65E37D" w14:textId="65A79606" w:rsidR="0039096A" w:rsidRDefault="0039096A" w:rsidP="00040FF8">
            <w:pPr>
              <w:spacing w:after="160" w:line="259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Standard Name</w:t>
            </w:r>
          </w:p>
        </w:tc>
        <w:tc>
          <w:tcPr>
            <w:tcW w:w="1575" w:type="dxa"/>
            <w:vAlign w:val="center"/>
          </w:tcPr>
          <w:p w14:paraId="61D5147D" w14:textId="58EFEF0A" w:rsidR="0039096A" w:rsidRDefault="0039096A" w:rsidP="00040FF8">
            <w:pPr>
              <w:spacing w:after="160" w:line="259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Total price agreed with employer for EPA</w:t>
            </w:r>
          </w:p>
        </w:tc>
        <w:tc>
          <w:tcPr>
            <w:tcW w:w="1574" w:type="dxa"/>
            <w:vAlign w:val="center"/>
          </w:tcPr>
          <w:p w14:paraId="467FF6B2" w14:textId="60F11751" w:rsidR="0039096A" w:rsidRDefault="0039096A" w:rsidP="00040FF8">
            <w:pPr>
              <w:spacing w:after="160" w:line="259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Funding Band Max (FBM) for Standard</w:t>
            </w:r>
          </w:p>
        </w:tc>
        <w:tc>
          <w:tcPr>
            <w:tcW w:w="1575" w:type="dxa"/>
            <w:vAlign w:val="center"/>
          </w:tcPr>
          <w:p w14:paraId="5545C35D" w14:textId="77777777" w:rsidR="0039096A" w:rsidRPr="006660F7" w:rsidRDefault="0039096A" w:rsidP="00040FF8">
            <w:pPr>
              <w:spacing w:after="160" w:line="252" w:lineRule="auto"/>
              <w:rPr>
                <w:rFonts w:ascii="Arial" w:hAnsi="Arial" w:cs="Arial"/>
              </w:rPr>
            </w:pPr>
            <w:r w:rsidRPr="006660F7">
              <w:rPr>
                <w:rFonts w:ascii="Arial" w:hAnsi="Arial" w:cs="Arial"/>
              </w:rPr>
              <w:t>Has learner completed an EPA?</w:t>
            </w:r>
          </w:p>
          <w:p w14:paraId="3627EB19" w14:textId="7064AC89" w:rsidR="0039096A" w:rsidRDefault="0039096A" w:rsidP="00040FF8">
            <w:pPr>
              <w:spacing w:after="160" w:line="259" w:lineRule="auto"/>
              <w:rPr>
                <w:rFonts w:ascii="Arial" w:hAnsi="Arial" w:cs="Arial"/>
              </w:rPr>
            </w:pPr>
            <w:r w:rsidRPr="006660F7">
              <w:rPr>
                <w:rFonts w:ascii="Arial" w:hAnsi="Arial" w:cs="Arial"/>
              </w:rPr>
              <w:t xml:space="preserve">(Yes or </w:t>
            </w:r>
            <w:proofErr w:type="gramStart"/>
            <w:r w:rsidRPr="006660F7">
              <w:rPr>
                <w:rFonts w:ascii="Arial" w:hAnsi="Arial" w:cs="Arial"/>
              </w:rPr>
              <w:t>No</w:t>
            </w:r>
            <w:proofErr w:type="gramEnd"/>
            <w:r w:rsidRPr="006660F7">
              <w:rPr>
                <w:rFonts w:ascii="Arial" w:hAnsi="Arial" w:cs="Arial"/>
              </w:rPr>
              <w:t>)</w:t>
            </w:r>
          </w:p>
        </w:tc>
        <w:tc>
          <w:tcPr>
            <w:tcW w:w="1574" w:type="dxa"/>
            <w:vAlign w:val="center"/>
          </w:tcPr>
          <w:p w14:paraId="53CCE7CC" w14:textId="77777777" w:rsidR="0039096A" w:rsidRPr="007E60B5" w:rsidRDefault="0039096A" w:rsidP="00040FF8">
            <w:pPr>
              <w:spacing w:after="160" w:line="252" w:lineRule="auto"/>
              <w:rPr>
                <w:rFonts w:ascii="Arial" w:hAnsi="Arial" w:cs="Arial"/>
              </w:rPr>
            </w:pPr>
            <w:r w:rsidRPr="007E60B5">
              <w:rPr>
                <w:rFonts w:ascii="Arial" w:hAnsi="Arial" w:cs="Arial"/>
              </w:rPr>
              <w:t>Has the ILR been fully updated to reflect the learner’s status?</w:t>
            </w:r>
          </w:p>
          <w:p w14:paraId="3472EF28" w14:textId="76E56435" w:rsidR="0039096A" w:rsidRDefault="0039096A" w:rsidP="00040FF8">
            <w:pPr>
              <w:spacing w:after="160" w:line="259" w:lineRule="auto"/>
              <w:rPr>
                <w:rFonts w:ascii="Arial" w:hAnsi="Arial" w:cs="Arial"/>
              </w:rPr>
            </w:pPr>
            <w:r w:rsidRPr="007E60B5">
              <w:rPr>
                <w:rFonts w:ascii="Arial" w:hAnsi="Arial" w:cs="Arial"/>
              </w:rPr>
              <w:t xml:space="preserve">(Yes or </w:t>
            </w:r>
            <w:proofErr w:type="gramStart"/>
            <w:r w:rsidRPr="007E60B5">
              <w:rPr>
                <w:rFonts w:ascii="Arial" w:hAnsi="Arial" w:cs="Arial"/>
              </w:rPr>
              <w:t>No</w:t>
            </w:r>
            <w:proofErr w:type="gramEnd"/>
            <w:r w:rsidRPr="007E60B5">
              <w:rPr>
                <w:rFonts w:ascii="Arial" w:hAnsi="Arial" w:cs="Arial"/>
              </w:rPr>
              <w:t>)</w:t>
            </w:r>
          </w:p>
        </w:tc>
        <w:tc>
          <w:tcPr>
            <w:tcW w:w="1575" w:type="dxa"/>
            <w:vAlign w:val="center"/>
          </w:tcPr>
          <w:p w14:paraId="0F16A8B0" w14:textId="77777777" w:rsidR="0039096A" w:rsidRPr="00977C34" w:rsidRDefault="0039096A" w:rsidP="00040FF8">
            <w:pPr>
              <w:spacing w:after="160" w:line="252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Amount to be paid</w:t>
            </w:r>
          </w:p>
          <w:p w14:paraId="384D998A" w14:textId="73521EA2" w:rsidR="0039096A" w:rsidRDefault="0039096A" w:rsidP="00040FF8">
            <w:pPr>
              <w:spacing w:after="160" w:line="259" w:lineRule="auto"/>
              <w:rPr>
                <w:rFonts w:ascii="Arial" w:hAnsi="Arial" w:cs="Arial"/>
              </w:rPr>
            </w:pPr>
            <w:r w:rsidRPr="00977C34">
              <w:rPr>
                <w:rFonts w:ascii="Arial" w:hAnsi="Arial" w:cs="Arial"/>
              </w:rPr>
              <w:t>(£)</w:t>
            </w:r>
          </w:p>
        </w:tc>
      </w:tr>
      <w:tr w:rsidR="0039096A" w14:paraId="7FAAF330" w14:textId="77777777" w:rsidTr="0039096A">
        <w:tc>
          <w:tcPr>
            <w:tcW w:w="1574" w:type="dxa"/>
          </w:tcPr>
          <w:p w14:paraId="3FEE3C33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1883670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519D2C38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5B64FC4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0E1EC981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E250F49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7EC850E9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5D50256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37C79BA6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9096A" w14:paraId="73EFCE4E" w14:textId="77777777" w:rsidTr="0039096A">
        <w:tc>
          <w:tcPr>
            <w:tcW w:w="1574" w:type="dxa"/>
          </w:tcPr>
          <w:p w14:paraId="2DE2DA09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2D365C8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32F493AE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BD254F2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7F11C6D7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8061AEB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4D438A1A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315F464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6C4D7E36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9096A" w14:paraId="78B0CEBB" w14:textId="77777777" w:rsidTr="0039096A">
        <w:tc>
          <w:tcPr>
            <w:tcW w:w="1574" w:type="dxa"/>
          </w:tcPr>
          <w:p w14:paraId="62AC2176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08CA69B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2EE029A7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8AABEFD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796DD4A6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583D9A5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2E4153CD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B38B68B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69BFA884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9096A" w14:paraId="7225DCE0" w14:textId="77777777" w:rsidTr="0039096A">
        <w:tc>
          <w:tcPr>
            <w:tcW w:w="1574" w:type="dxa"/>
          </w:tcPr>
          <w:p w14:paraId="08F3A870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6917867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15C4C53D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8CF6304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07167097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2EA060F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66F71F93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183381A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120C04EE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9096A" w14:paraId="7FA4DB5B" w14:textId="77777777" w:rsidTr="0039096A">
        <w:tc>
          <w:tcPr>
            <w:tcW w:w="1574" w:type="dxa"/>
          </w:tcPr>
          <w:p w14:paraId="17BCF65A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474392E4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06671783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BFDB888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0F9D1F3D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19C414DE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12615AD9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BE6F446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2635F92C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9096A" w14:paraId="4B02240A" w14:textId="77777777" w:rsidTr="0039096A">
        <w:tc>
          <w:tcPr>
            <w:tcW w:w="1574" w:type="dxa"/>
          </w:tcPr>
          <w:p w14:paraId="4BE76899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7A4A0F5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51BF95A5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DDCAF16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5635B828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5E6B636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5EE93418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3806DF0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61065545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9096A" w14:paraId="27A2098E" w14:textId="77777777" w:rsidTr="0039096A">
        <w:tc>
          <w:tcPr>
            <w:tcW w:w="1574" w:type="dxa"/>
          </w:tcPr>
          <w:p w14:paraId="3914B447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A54DC4F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5494BEB4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964F0D4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6077F55E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50CF6C1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0D6341A1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3D9662D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36319807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9096A" w14:paraId="43E1EA40" w14:textId="77777777" w:rsidTr="0039096A">
        <w:tc>
          <w:tcPr>
            <w:tcW w:w="1574" w:type="dxa"/>
          </w:tcPr>
          <w:p w14:paraId="3A5CA588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0F4731DE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3950D4DC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6D02D323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206AD00A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CBBDFE2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0E88A930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BCF3FE0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75" w:type="dxa"/>
          </w:tcPr>
          <w:p w14:paraId="48D23902" w14:textId="77777777" w:rsidR="0039096A" w:rsidRDefault="0039096A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</w:tbl>
    <w:p w14:paraId="5675FD54" w14:textId="77777777" w:rsidR="00977C34" w:rsidRPr="00977C34" w:rsidRDefault="00977C34">
      <w:pPr>
        <w:spacing w:after="160" w:line="259" w:lineRule="auto"/>
        <w:rPr>
          <w:rFonts w:ascii="Arial" w:hAnsi="Arial" w:cs="Arial"/>
        </w:rPr>
      </w:pPr>
    </w:p>
    <w:sectPr w:rsidR="00977C34" w:rsidRPr="00977C34" w:rsidSect="00C817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D15CC" w14:textId="77777777" w:rsidR="00192F30" w:rsidRDefault="00192F30" w:rsidP="00D83CCF">
      <w:r>
        <w:separator/>
      </w:r>
    </w:p>
  </w:endnote>
  <w:endnote w:type="continuationSeparator" w:id="0">
    <w:p w14:paraId="1D0401EA" w14:textId="77777777" w:rsidR="00192F30" w:rsidRDefault="00192F30" w:rsidP="00D8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9EE91" w14:textId="77777777" w:rsidR="00192F30" w:rsidRDefault="00192F30" w:rsidP="00D83CCF">
      <w:r>
        <w:separator/>
      </w:r>
    </w:p>
  </w:footnote>
  <w:footnote w:type="continuationSeparator" w:id="0">
    <w:p w14:paraId="5DD176A7" w14:textId="77777777" w:rsidR="00192F30" w:rsidRDefault="00192F30" w:rsidP="00D83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C8E3" w14:textId="36D68B91" w:rsidR="00D83CCF" w:rsidRDefault="00B6756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3FDC0E8" wp14:editId="6D5958F8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863600" cy="719455"/>
          <wp:effectExtent l="0" t="0" r="0" b="4445"/>
          <wp:wrapTopAndBottom/>
          <wp:docPr id="1260861438" name="Graphic 12608614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3600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AE"/>
    <w:rsid w:val="00040FF8"/>
    <w:rsid w:val="00192F30"/>
    <w:rsid w:val="001B6A1F"/>
    <w:rsid w:val="002B547A"/>
    <w:rsid w:val="0039096A"/>
    <w:rsid w:val="003C3030"/>
    <w:rsid w:val="00542EDA"/>
    <w:rsid w:val="005F4AA6"/>
    <w:rsid w:val="00617879"/>
    <w:rsid w:val="006660F7"/>
    <w:rsid w:val="006E4AD1"/>
    <w:rsid w:val="00735115"/>
    <w:rsid w:val="00780FC7"/>
    <w:rsid w:val="0079531E"/>
    <w:rsid w:val="007E60B5"/>
    <w:rsid w:val="0080674B"/>
    <w:rsid w:val="00885A36"/>
    <w:rsid w:val="00977C34"/>
    <w:rsid w:val="00B6756B"/>
    <w:rsid w:val="00BA0AAE"/>
    <w:rsid w:val="00BF505D"/>
    <w:rsid w:val="00C5226A"/>
    <w:rsid w:val="00C81739"/>
    <w:rsid w:val="00D13EB1"/>
    <w:rsid w:val="00D83CCF"/>
    <w:rsid w:val="00D91031"/>
    <w:rsid w:val="00EC2183"/>
    <w:rsid w:val="00EE20A6"/>
    <w:rsid w:val="00EF6F1C"/>
    <w:rsid w:val="00F33859"/>
    <w:rsid w:val="00F56FA0"/>
    <w:rsid w:val="00F8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84105"/>
  <w15:chartTrackingRefBased/>
  <w15:docId w15:val="{8BA6709D-1D32-487F-B77C-0792EBF3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AA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C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CCF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D83C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CCF"/>
    <w:rPr>
      <w:rFonts w:ascii="Calibri" w:hAnsi="Calibri" w:cs="Calibri"/>
      <w:kern w:val="0"/>
    </w:rPr>
  </w:style>
  <w:style w:type="table" w:styleId="TableGrid">
    <w:name w:val="Table Grid"/>
    <w:basedOn w:val="TableNormal"/>
    <w:uiPriority w:val="39"/>
    <w:rsid w:val="00C81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2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1" Type="http://schemas.openxmlformats.org/officeDocument/2006/relationships/fontTable" Target="fontTable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fficial Document" ma:contentTypeID="0x010100545E941595ED5448BA61900FDDAFF313009A79DFAE6BA6B8478625FD028DA92B3D" ma:contentTypeVersion="8" ma:contentTypeDescription="" ma:contentTypeScope="" ma:versionID="270497684c0f4a12ad093a84bf426cc3">
  <xsd:schema xmlns:xsd="http://www.w3.org/2001/XMLSchema" xmlns:xs="http://www.w3.org/2001/XMLSchema" xmlns:p="http://schemas.microsoft.com/office/2006/metadata/properties" xmlns:ns2="8c566321-f672-4e06-a901-b5e72b4c4357" targetNamespace="http://schemas.microsoft.com/office/2006/metadata/properties" ma:root="true" ma:fieldsID="5afc3d1a49d9b655ae3e462dc208e251" ns2:_="">
    <xsd:import namespace="8c566321-f672-4e06-a901-b5e72b4c435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6ec388a6d534bab86a259abd1bfa088" minOccurs="0"/>
                <xsd:element ref="ns2:p6919dbb65844893b164c5f63a6f0eeb" minOccurs="0"/>
                <xsd:element ref="ns2:c02f73938b5741d4934b358b31a1b80f" minOccurs="0"/>
                <xsd:element ref="ns2:i98b064926ea4fbe8f5b88c394ff652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a7af1acf-ca7d-4234-8eff-9f0fc75acf09}" ma:internalName="TaxCatchAll" ma:showField="CatchAllData" ma:web="9750b267-46b5-4000-b718-eb234e15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a7af1acf-ca7d-4234-8eff-9f0fc75acf09}" ma:internalName="TaxCatchAllLabel" ma:readOnly="true" ma:showField="CatchAllDataLabel" ma:web="9750b267-46b5-4000-b718-eb234e15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ec388a6d534bab86a259abd1bfa088" ma:index="10" ma:taxonomy="true" ma:internalName="f6ec388a6d534bab86a259abd1bfa088" ma:taxonomyFieldName="DfeOrganisationalUnit" ma:displayName="Organisational Unit" ma:readOnly="false" ma:default="4;#ESFA|f55057f6-e680-4dd8-a168-9494a8b9b0ae" ma:fieldId="{f6ec388a-6d53-4bab-86a2-59abd1bfa088}" ma:sspId="ec07c698-60f5-424f-b9af-f4c59398b511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919dbb65844893b164c5f63a6f0eeb" ma:index="12" ma:taxonomy="true" ma:internalName="p6919dbb65844893b164c5f63a6f0eeb" ma:taxonomyFieldName="DfeOwner" ma:displayName="Owner" ma:readOnly="false" ma:default="5;#ESFA|4a323c2c-9aef-47e8-b09b-131faf9bac1c" ma:fieldId="{96919dbb-6584-4893-b164-c5f63a6f0eeb}" ma:sspId="ec07c698-60f5-424f-b9af-f4c59398b511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02f73938b5741d4934b358b31a1b80f" ma:index="14" ma:taxonomy="true" ma:internalName="c02f73938b5741d4934b358b31a1b80f" ma:taxonomyFieldName="DfeRights_x003a_ProtectiveMarking" ma:displayName="Rights: Protective Marking" ma:readOnly="false" ma:default="3;#Official|0884c477-2e62-47ea-b19c-5af6e91124c5" ma:fieldId="{c02f7393-8b57-41d4-934b-358b31a1b80f}" ma:sspId="ec07c698-60f5-424f-b9af-f4c59398b511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8b064926ea4fbe8f5b88c394ff652b" ma:index="16" nillable="true" ma:taxonomy="true" ma:internalName="i98b064926ea4fbe8f5b88c394ff652b" ma:taxonomyFieldName="DfeSubject" ma:displayName="Subject" ma:default="" ma:fieldId="{298b0649-26ea-4fbe-8f5b-88c394ff652b}" ma:taxonomyMulti="true" ma:sspId="ec07c698-60f5-424f-b9af-f4c59398b511" ma:termSetId="2f3a6c16-0983-4d36-8f82-2cb41f34c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1a85e-7c3f-4158-8641-42fae88f9fe0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06a58621-5976-4d6c-9a7c-6e2e4d05dd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2E7700472394293E8DF5CE7EAD02B" ma:contentTypeVersion="14" ma:contentTypeDescription="Create a new document." ma:contentTypeScope="" ma:versionID="d4f123740f60f1c787111a73ca101d71">
  <xsd:schema xmlns:xsd="http://www.w3.org/2001/XMLSchema" xmlns:xs="http://www.w3.org/2001/XMLSchema" xmlns:p="http://schemas.microsoft.com/office/2006/metadata/properties" xmlns:ns1="http://schemas.microsoft.com/sharepoint/v3" xmlns:ns2="06a58621-5976-4d6c-9a7c-6e2e4d05dd91" xmlns:ns3="2cf1a85e-7c3f-4158-8641-42fae88f9fe0" targetNamespace="http://schemas.microsoft.com/office/2006/metadata/properties" ma:root="true" ma:fieldsID="e536c3305868fee47116b78997e45462" ns1:_="" ns2:_="" ns3:_="">
    <xsd:import namespace="http://schemas.microsoft.com/sharepoint/v3"/>
    <xsd:import namespace="06a58621-5976-4d6c-9a7c-6e2e4d05dd91"/>
    <xsd:import namespace="2cf1a85e-7c3f-4158-8641-42fae88f9f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58621-5976-4d6c-9a7c-6e2e4d05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33ebcec-c535-4b75-bbfd-3283b9d62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1a85e-7c3f-4158-8641-42fae88f9f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c563b3-90ca-4bbd-850a-32f128a32d1e}" ma:internalName="TaxCatchAll" ma:showField="CatchAllData" ma:web="2cf1a85e-7c3f-4158-8641-42fae88f9f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AAB944-DF6B-4B4E-886E-4689075E5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66321-f672-4e06-a901-b5e72b4c4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0EFB37-170B-405A-961D-25CA4965C3D0}">
  <ds:schemaRefs>
    <ds:schemaRef ds:uri="http://schemas.microsoft.com/office/2006/metadata/properties"/>
    <ds:schemaRef ds:uri="http://schemas.microsoft.com/office/infopath/2007/PartnerControls"/>
    <ds:schemaRef ds:uri="8c566321-f672-4e06-a901-b5e72b4c4357"/>
  </ds:schemaRefs>
</ds:datastoreItem>
</file>

<file path=customXml/itemProps3.xml><?xml version="1.0" encoding="utf-8"?>
<ds:datastoreItem xmlns:ds="http://schemas.openxmlformats.org/officeDocument/2006/customXml" ds:itemID="{D16816B0-7BBA-4F59-960C-1138D549A0F8}"/>
</file>

<file path=customXml/itemProps4.xml><?xml version="1.0" encoding="utf-8"?>
<ds:datastoreItem xmlns:ds="http://schemas.openxmlformats.org/officeDocument/2006/customXml" ds:itemID="{8404E59C-9D79-458B-9B50-4AA6019BFAD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8db8f40-be4e-40d3-a776-e8bb5de9f6c4}" enabled="1" method="Privileged" siteId="{96f1f6e9-1057-4117-ac28-80cdfe86f8c3}" removed="0"/>
  <clbl:label id="{fad277c9-c60a-4da1-b5f3-b3b8b34a82f9}" enabled="0" method="" siteId="{fad277c9-c60a-4da1-b5f3-b3b8b34a82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Taylor Penny POLICY GROUP Work-Based Skills</cp:lastModifiedBy>
  <cp:revision>17</cp:revision>
  <dcterms:created xsi:type="dcterms:W3CDTF">2024-10-22T09:10:00Z</dcterms:created>
  <dcterms:modified xsi:type="dcterms:W3CDTF">2026-07-14T09:52:00Z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0x01010009F2E7700472394293E8DF5CE7EAD02B</vt:lpwstr>
  </property>
  <property fmtid="{D5CDD505-2E9C-101B-9397-08002B2CF9AE}" pid="3" name="gaf3faa51c1e4685a671e2acdf0f59eb">
    <vt:lpwstr>ESFA|4a323c2c-9aef-47e8-b09b-131faf9bac1c</vt:lpwstr>
  </property>
  <property fmtid="{D5CDD505-2E9C-101B-9397-08002B2CF9AE}" pid="4" name="MediaServiceImageTags">
    <vt:lpwstr/>
  </property>
  <property fmtid="{D5CDD505-2E9C-101B-9397-08002B2CF9AE}" pid="5" name="DfeOrganisationalUnit">
    <vt:lpwstr>4;#ESFA|f55057f6-e680-4dd8-a168-9494a8b9b0ae</vt:lpwstr>
  </property>
  <property fmtid="{D5CDD505-2E9C-101B-9397-08002B2CF9AE}" pid="6" name="Owner">
    <vt:lpwstr>5;#ESFA|4a323c2c-9aef-47e8-b09b-131faf9bac1c</vt:lpwstr>
  </property>
  <property fmtid="{D5CDD505-2E9C-101B-9397-08002B2CF9AE}" pid="7" name="DfeRights:ProtectiveMarking">
    <vt:lpwstr>3;#Official|0884c477-2e62-47ea-b19c-5af6e91124c5</vt:lpwstr>
  </property>
  <property fmtid="{D5CDD505-2E9C-101B-9397-08002B2CF9AE}" pid="8" name="DfeOwner">
    <vt:lpwstr>5;#ESFA|4a323c2c-9aef-47e8-b09b-131faf9bac1c</vt:lpwstr>
  </property>
  <property fmtid="{D5CDD505-2E9C-101B-9397-08002B2CF9AE}" pid="9" name="DfeRights_x003a_ProtectiveMarking">
    <vt:lpwstr>3;#Official|0884c477-2e62-47ea-b19c-5af6e91124c5</vt:lpwstr>
  </property>
  <property fmtid="{D5CDD505-2E9C-101B-9397-08002B2CF9AE}" pid="10" name="DfeSubject">
    <vt:lpwstr/>
  </property>
  <property fmtid="{D5CDD505-2E9C-101B-9397-08002B2CF9AE}" pid="11" name="lcf76f155ced4ddcb4097134ff3c332f">
    <vt:lpwstr/>
  </property>
  <property fmtid="{D5CDD505-2E9C-101B-9397-08002B2CF9AE}" pid="12" name="Order">
    <vt:r8>4352600</vt:r8>
  </property>
  <property fmtid="{D5CDD505-2E9C-101B-9397-08002B2CF9AE}" pid="13" name="_ExtendedDescription">
    <vt:lpwstr/>
  </property>
</Properties>
</file>